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DDC" w:rsidRPr="00AA6935" w:rsidRDefault="00267DDC" w:rsidP="00267DDC">
      <w:pPr>
        <w:ind w:left="-709" w:right="-563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noProof/>
          <w:color w:val="000000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-450850</wp:posOffset>
            </wp:positionH>
            <wp:positionV relativeFrom="paragraph">
              <wp:posOffset>-571500</wp:posOffset>
            </wp:positionV>
            <wp:extent cx="560705" cy="800100"/>
            <wp:effectExtent l="0" t="0" r="0" b="0"/>
            <wp:wrapTopAndBottom/>
            <wp:docPr id="1" name="Picture 1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0"/>
          <w:szCs w:val="20"/>
          <w:lang w:val="ru-RU"/>
        </w:rPr>
        <w:t>Република Србија</w:t>
      </w:r>
    </w:p>
    <w:p w:rsidR="00267DDC" w:rsidRDefault="00267DDC" w:rsidP="00267DDC">
      <w:pPr>
        <w:ind w:left="-709" w:right="-563"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Град Крагујевац</w:t>
      </w:r>
    </w:p>
    <w:p w:rsidR="00267DDC" w:rsidRDefault="00267DDC" w:rsidP="00267DDC">
      <w:pPr>
        <w:ind w:left="-709" w:right="-563"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Градска управа за друштвене делатности</w:t>
      </w:r>
    </w:p>
    <w:p w:rsidR="00267DDC" w:rsidRDefault="00267DDC" w:rsidP="00267DDC">
      <w:pPr>
        <w:ind w:left="-709" w:right="-563"/>
        <w:jc w:val="both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Број</w:t>
      </w:r>
      <w:proofErr w:type="spellEnd"/>
      <w:r>
        <w:rPr>
          <w:rFonts w:ascii="Arial" w:hAnsi="Arial" w:cs="Arial"/>
          <w:b/>
          <w:sz w:val="20"/>
          <w:szCs w:val="20"/>
        </w:rPr>
        <w:t>:</w:t>
      </w:r>
      <w:r w:rsidR="00D450AD">
        <w:rPr>
          <w:rFonts w:ascii="Arial" w:hAnsi="Arial" w:cs="Arial"/>
          <w:b/>
          <w:sz w:val="20"/>
          <w:szCs w:val="20"/>
          <w:lang w:val="sr-Cyrl-RS"/>
        </w:rPr>
        <w:t xml:space="preserve"> </w:t>
      </w:r>
      <w:bookmarkStart w:id="0" w:name="_GoBack"/>
      <w:bookmarkEnd w:id="0"/>
      <w:r w:rsidR="00D450AD">
        <w:rPr>
          <w:rFonts w:ascii="Arial" w:hAnsi="Arial" w:cs="Arial"/>
          <w:b/>
          <w:sz w:val="20"/>
          <w:szCs w:val="20"/>
          <w:lang w:val="sr-Cyrl-RS"/>
        </w:rPr>
        <w:t>400-245</w:t>
      </w:r>
      <w:r w:rsidR="00744BEE">
        <w:rPr>
          <w:rFonts w:ascii="Arial" w:hAnsi="Arial" w:cs="Arial"/>
          <w:b/>
          <w:sz w:val="20"/>
          <w:szCs w:val="20"/>
          <w:lang w:val="sr-Cyrl-RS"/>
        </w:rPr>
        <w:t>-1</w:t>
      </w:r>
      <w:r>
        <w:rPr>
          <w:rFonts w:ascii="Arial" w:hAnsi="Arial" w:cs="Arial"/>
          <w:b/>
          <w:sz w:val="20"/>
          <w:szCs w:val="20"/>
        </w:rPr>
        <w:t>/2</w:t>
      </w:r>
      <w:r w:rsidR="00B16454">
        <w:rPr>
          <w:rFonts w:ascii="Arial" w:hAnsi="Arial" w:cs="Arial"/>
          <w:b/>
          <w:sz w:val="20"/>
          <w:szCs w:val="20"/>
          <w:lang w:val="sr-Cyrl-RS"/>
        </w:rPr>
        <w:t>6</w:t>
      </w:r>
      <w:r>
        <w:rPr>
          <w:rFonts w:ascii="Arial" w:hAnsi="Arial" w:cs="Arial"/>
          <w:b/>
          <w:sz w:val="20"/>
          <w:szCs w:val="20"/>
        </w:rPr>
        <w:t>-XXV</w:t>
      </w:r>
    </w:p>
    <w:p w:rsidR="00267DDC" w:rsidRDefault="00267DDC" w:rsidP="00267DDC">
      <w:pPr>
        <w:ind w:left="-709" w:right="-563"/>
        <w:jc w:val="both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Датум</w:t>
      </w:r>
      <w:proofErr w:type="spell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  <w:lang w:val="sr-Cyrl-RS"/>
        </w:rPr>
        <w:t xml:space="preserve"> </w:t>
      </w:r>
      <w:r w:rsidR="00B16454">
        <w:rPr>
          <w:rFonts w:ascii="Arial" w:hAnsi="Arial" w:cs="Arial"/>
          <w:b/>
          <w:sz w:val="20"/>
          <w:szCs w:val="20"/>
          <w:lang w:val="sr-Cyrl-RS"/>
        </w:rPr>
        <w:t>10</w:t>
      </w:r>
      <w:r w:rsidR="00A4413B">
        <w:rPr>
          <w:rFonts w:ascii="Arial" w:hAnsi="Arial" w:cs="Arial"/>
          <w:b/>
          <w:sz w:val="20"/>
          <w:szCs w:val="20"/>
          <w:lang w:val="sr-Cyrl-RS"/>
        </w:rPr>
        <w:t>. фебруар</w:t>
      </w:r>
      <w:r>
        <w:rPr>
          <w:rFonts w:ascii="Arial" w:hAnsi="Arial" w:cs="Arial"/>
          <w:b/>
          <w:sz w:val="20"/>
          <w:szCs w:val="20"/>
        </w:rPr>
        <w:t xml:space="preserve"> 202</w:t>
      </w:r>
      <w:r w:rsidR="00B16454">
        <w:rPr>
          <w:rFonts w:ascii="Arial" w:hAnsi="Arial" w:cs="Arial"/>
          <w:b/>
          <w:sz w:val="20"/>
          <w:szCs w:val="20"/>
          <w:lang w:val="sr-Cyrl-RS"/>
        </w:rPr>
        <w:t>6</w:t>
      </w:r>
      <w:r>
        <w:rPr>
          <w:rFonts w:ascii="Arial" w:hAnsi="Arial" w:cs="Arial"/>
          <w:b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године</w:t>
      </w:r>
      <w:proofErr w:type="spellEnd"/>
      <w:proofErr w:type="gramEnd"/>
    </w:p>
    <w:p w:rsidR="00267DDC" w:rsidRDefault="00267DDC" w:rsidP="00267DDC">
      <w:pPr>
        <w:spacing w:line="360" w:lineRule="auto"/>
        <w:ind w:left="-709" w:right="-56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К р а г у ј е в а ц</w:t>
      </w:r>
    </w:p>
    <w:p w:rsidR="00267DDC" w:rsidRDefault="00267DDC" w:rsidP="00267DDC">
      <w:pPr>
        <w:spacing w:line="276" w:lineRule="auto"/>
        <w:ind w:left="-709" w:right="-563" w:firstLine="720"/>
        <w:jc w:val="both"/>
        <w:rPr>
          <w:rFonts w:ascii="Arial" w:hAnsi="Arial" w:cs="Arial"/>
          <w:sz w:val="20"/>
          <w:szCs w:val="20"/>
          <w:lang w:val="sr-Cyrl-RS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Градска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управа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друштвене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делатности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47DB5">
        <w:rPr>
          <w:rFonts w:ascii="Arial" w:hAnsi="Arial" w:cs="Arial"/>
          <w:sz w:val="20"/>
          <w:szCs w:val="20"/>
        </w:rPr>
        <w:t>на</w:t>
      </w:r>
      <w:proofErr w:type="spellEnd"/>
      <w:r w:rsidRPr="00647DB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47DB5">
        <w:rPr>
          <w:rFonts w:ascii="Arial" w:hAnsi="Arial" w:cs="Arial"/>
          <w:sz w:val="20"/>
          <w:szCs w:val="20"/>
        </w:rPr>
        <w:t>основу</w:t>
      </w:r>
      <w:proofErr w:type="spellEnd"/>
      <w:r w:rsidRPr="00647DB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47DB5">
        <w:rPr>
          <w:rFonts w:ascii="Arial" w:hAnsi="Arial" w:cs="Arial"/>
          <w:sz w:val="20"/>
          <w:szCs w:val="20"/>
        </w:rPr>
        <w:t>члана</w:t>
      </w:r>
      <w:proofErr w:type="spellEnd"/>
      <w:r w:rsidRPr="00647DB5">
        <w:rPr>
          <w:rFonts w:ascii="Arial" w:hAnsi="Arial" w:cs="Arial"/>
          <w:sz w:val="20"/>
          <w:szCs w:val="20"/>
        </w:rPr>
        <w:t xml:space="preserve"> 1</w:t>
      </w:r>
      <w:r w:rsidRPr="00647DB5">
        <w:rPr>
          <w:rFonts w:ascii="Arial" w:hAnsi="Arial" w:cs="Arial"/>
          <w:sz w:val="20"/>
          <w:szCs w:val="20"/>
          <w:lang w:val="sr-Cyrl-RS"/>
        </w:rPr>
        <w:t>1</w:t>
      </w:r>
      <w:r w:rsidRPr="00647DB5">
        <w:rPr>
          <w:rFonts w:ascii="Arial" w:hAnsi="Arial" w:cs="Arial"/>
          <w:sz w:val="20"/>
          <w:szCs w:val="20"/>
        </w:rPr>
        <w:t>.</w:t>
      </w:r>
      <w:proofErr w:type="gramEnd"/>
      <w:r w:rsidRPr="00647DB5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647DB5">
        <w:rPr>
          <w:rFonts w:ascii="Arial" w:hAnsi="Arial" w:cs="Arial"/>
          <w:sz w:val="20"/>
          <w:szCs w:val="20"/>
        </w:rPr>
        <w:t>алинеја</w:t>
      </w:r>
      <w:proofErr w:type="spellEnd"/>
      <w:proofErr w:type="gramEnd"/>
      <w:r w:rsidRPr="00647DB5">
        <w:rPr>
          <w:rFonts w:ascii="Arial" w:hAnsi="Arial" w:cs="Arial"/>
          <w:sz w:val="20"/>
          <w:szCs w:val="20"/>
        </w:rPr>
        <w:t xml:space="preserve"> </w:t>
      </w:r>
      <w:r w:rsidRPr="00647DB5">
        <w:rPr>
          <w:rFonts w:ascii="Arial" w:hAnsi="Arial" w:cs="Arial"/>
          <w:sz w:val="20"/>
          <w:szCs w:val="20"/>
          <w:lang w:val="sr-Cyrl-RS"/>
        </w:rPr>
        <w:t>18</w:t>
      </w:r>
      <w:r w:rsidRPr="00647DB5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647DB5">
        <w:rPr>
          <w:rFonts w:ascii="Arial" w:hAnsi="Arial" w:cs="Arial"/>
          <w:sz w:val="20"/>
          <w:szCs w:val="20"/>
        </w:rPr>
        <w:t>Одлуке</w:t>
      </w:r>
      <w:proofErr w:type="spellEnd"/>
      <w:r w:rsidRPr="00647DB5">
        <w:rPr>
          <w:rFonts w:ascii="Arial" w:hAnsi="Arial" w:cs="Arial"/>
          <w:sz w:val="20"/>
          <w:szCs w:val="20"/>
        </w:rPr>
        <w:t xml:space="preserve"> о </w:t>
      </w:r>
      <w:proofErr w:type="spellStart"/>
      <w:r w:rsidRPr="00647DB5">
        <w:rPr>
          <w:rFonts w:ascii="Arial" w:hAnsi="Arial" w:cs="Arial"/>
          <w:sz w:val="20"/>
          <w:szCs w:val="20"/>
        </w:rPr>
        <w:t>организацији</w:t>
      </w:r>
      <w:proofErr w:type="spellEnd"/>
      <w:r w:rsidRPr="00647DB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47DB5">
        <w:rPr>
          <w:rFonts w:ascii="Arial" w:hAnsi="Arial" w:cs="Arial"/>
          <w:sz w:val="20"/>
          <w:szCs w:val="20"/>
        </w:rPr>
        <w:t>градск</w:t>
      </w:r>
      <w:proofErr w:type="spellEnd"/>
      <w:r w:rsidRPr="00647DB5">
        <w:rPr>
          <w:rFonts w:ascii="Arial" w:hAnsi="Arial" w:cs="Arial"/>
          <w:sz w:val="20"/>
          <w:szCs w:val="20"/>
          <w:lang w:val="sr-Cyrl-RS"/>
        </w:rPr>
        <w:t>их</w:t>
      </w:r>
      <w:r w:rsidRPr="00647DB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47DB5">
        <w:rPr>
          <w:rFonts w:ascii="Arial" w:hAnsi="Arial" w:cs="Arial"/>
          <w:sz w:val="20"/>
          <w:szCs w:val="20"/>
        </w:rPr>
        <w:t>управ</w:t>
      </w:r>
      <w:proofErr w:type="spellEnd"/>
      <w:r w:rsidRPr="00647DB5">
        <w:rPr>
          <w:rFonts w:ascii="Arial" w:hAnsi="Arial" w:cs="Arial"/>
          <w:sz w:val="20"/>
          <w:szCs w:val="20"/>
          <w:lang w:val="sr-Cyrl-RS"/>
        </w:rPr>
        <w:t>а</w:t>
      </w:r>
      <w:r w:rsidRPr="00647DB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47DB5">
        <w:rPr>
          <w:rFonts w:ascii="Arial" w:hAnsi="Arial" w:cs="Arial"/>
          <w:sz w:val="20"/>
          <w:szCs w:val="20"/>
        </w:rPr>
        <w:t>града</w:t>
      </w:r>
      <w:proofErr w:type="spellEnd"/>
      <w:r w:rsidRPr="00647DB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47DB5">
        <w:rPr>
          <w:rFonts w:ascii="Arial" w:hAnsi="Arial" w:cs="Arial"/>
          <w:sz w:val="20"/>
          <w:szCs w:val="20"/>
        </w:rPr>
        <w:t>Крагујевца</w:t>
      </w:r>
      <w:proofErr w:type="spellEnd"/>
      <w:r w:rsidRPr="00647DB5">
        <w:rPr>
          <w:rFonts w:ascii="Arial" w:hAnsi="Arial" w:cs="Arial"/>
          <w:sz w:val="20"/>
          <w:szCs w:val="20"/>
        </w:rPr>
        <w:t xml:space="preserve"> (''</w:t>
      </w:r>
      <w:proofErr w:type="spellStart"/>
      <w:r w:rsidRPr="00647DB5">
        <w:rPr>
          <w:rFonts w:ascii="Arial" w:hAnsi="Arial" w:cs="Arial"/>
          <w:sz w:val="20"/>
          <w:szCs w:val="20"/>
        </w:rPr>
        <w:t>Службени</w:t>
      </w:r>
      <w:proofErr w:type="spellEnd"/>
      <w:r w:rsidRPr="00647DB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47DB5">
        <w:rPr>
          <w:rFonts w:ascii="Arial" w:hAnsi="Arial" w:cs="Arial"/>
          <w:sz w:val="20"/>
          <w:szCs w:val="20"/>
        </w:rPr>
        <w:t>лист</w:t>
      </w:r>
      <w:proofErr w:type="spellEnd"/>
      <w:r w:rsidRPr="00647DB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47DB5">
        <w:rPr>
          <w:rFonts w:ascii="Arial" w:hAnsi="Arial" w:cs="Arial"/>
          <w:sz w:val="20"/>
          <w:szCs w:val="20"/>
        </w:rPr>
        <w:t>града</w:t>
      </w:r>
      <w:proofErr w:type="spellEnd"/>
      <w:r w:rsidRPr="00647DB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47DB5">
        <w:rPr>
          <w:rFonts w:ascii="Arial" w:hAnsi="Arial" w:cs="Arial"/>
          <w:sz w:val="20"/>
          <w:szCs w:val="20"/>
        </w:rPr>
        <w:t>Крагујевца</w:t>
      </w:r>
      <w:proofErr w:type="spellEnd"/>
      <w:r w:rsidRPr="00647DB5">
        <w:rPr>
          <w:rFonts w:ascii="Arial" w:hAnsi="Arial" w:cs="Arial"/>
          <w:sz w:val="20"/>
          <w:szCs w:val="20"/>
        </w:rPr>
        <w:t xml:space="preserve"> '' </w:t>
      </w:r>
      <w:proofErr w:type="spellStart"/>
      <w:proofErr w:type="gramStart"/>
      <w:r w:rsidRPr="00647DB5">
        <w:rPr>
          <w:rFonts w:ascii="Arial" w:hAnsi="Arial" w:cs="Arial"/>
          <w:sz w:val="20"/>
          <w:szCs w:val="20"/>
        </w:rPr>
        <w:t>број</w:t>
      </w:r>
      <w:proofErr w:type="spellEnd"/>
      <w:r w:rsidRPr="00647DB5">
        <w:rPr>
          <w:rFonts w:ascii="Arial" w:hAnsi="Arial" w:cs="Arial"/>
          <w:sz w:val="20"/>
          <w:szCs w:val="20"/>
        </w:rPr>
        <w:t xml:space="preserve"> </w:t>
      </w:r>
      <w:r w:rsidRPr="00647DB5">
        <w:rPr>
          <w:rFonts w:ascii="Arial" w:hAnsi="Arial" w:cs="Arial"/>
          <w:sz w:val="20"/>
          <w:szCs w:val="20"/>
          <w:lang w:val="sr-Cyrl-RS"/>
        </w:rPr>
        <w:t xml:space="preserve"> 37</w:t>
      </w:r>
      <w:proofErr w:type="gramEnd"/>
      <w:r w:rsidRPr="00647DB5">
        <w:rPr>
          <w:rFonts w:ascii="Arial" w:hAnsi="Arial" w:cs="Arial"/>
          <w:sz w:val="20"/>
          <w:szCs w:val="20"/>
          <w:lang w:val="sr-Cyrl-RS"/>
        </w:rPr>
        <w:t>/21-пречишћен текст</w:t>
      </w:r>
      <w:r>
        <w:rPr>
          <w:rFonts w:ascii="Arial" w:hAnsi="Arial" w:cs="Arial"/>
          <w:sz w:val="20"/>
          <w:szCs w:val="20"/>
          <w:lang w:val="sr-Cyrl-RS"/>
        </w:rPr>
        <w:t xml:space="preserve"> и 14/23</w:t>
      </w:r>
      <w:r w:rsidRPr="00647DB5">
        <w:rPr>
          <w:rFonts w:ascii="Arial" w:hAnsi="Arial" w:cs="Arial"/>
          <w:sz w:val="20"/>
          <w:szCs w:val="20"/>
        </w:rPr>
        <w:t xml:space="preserve">) у </w:t>
      </w:r>
      <w:proofErr w:type="spellStart"/>
      <w:r w:rsidRPr="00647DB5">
        <w:rPr>
          <w:rFonts w:ascii="Arial" w:hAnsi="Arial" w:cs="Arial"/>
          <w:sz w:val="20"/>
          <w:szCs w:val="20"/>
        </w:rPr>
        <w:t>вези</w:t>
      </w:r>
      <w:proofErr w:type="spellEnd"/>
      <w:r w:rsidRPr="00647DB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47DB5">
        <w:rPr>
          <w:rFonts w:ascii="Arial" w:hAnsi="Arial" w:cs="Arial"/>
          <w:sz w:val="20"/>
          <w:szCs w:val="20"/>
        </w:rPr>
        <w:t>члана</w:t>
      </w:r>
      <w:proofErr w:type="spellEnd"/>
      <w:r w:rsidRPr="00647DB5">
        <w:rPr>
          <w:rFonts w:ascii="Arial" w:hAnsi="Arial" w:cs="Arial"/>
          <w:sz w:val="20"/>
          <w:szCs w:val="20"/>
        </w:rPr>
        <w:t xml:space="preserve"> 3. </w:t>
      </w:r>
      <w:r w:rsidRPr="00647DB5">
        <w:rPr>
          <w:rFonts w:ascii="Arial" w:hAnsi="Arial" w:cs="Arial"/>
          <w:sz w:val="20"/>
          <w:szCs w:val="20"/>
          <w:lang w:val="ru-RU"/>
        </w:rPr>
        <w:t>Правилника о начину</w:t>
      </w:r>
      <w:r>
        <w:rPr>
          <w:rFonts w:ascii="Arial" w:hAnsi="Arial" w:cs="Arial"/>
          <w:sz w:val="20"/>
          <w:szCs w:val="20"/>
          <w:lang w:val="ru-RU"/>
        </w:rPr>
        <w:t xml:space="preserve">, поступку и критеријумима за остваривање права за доделу средстава за подстицање програма/пројеката или финансирање недостајућег дела средстава из буџета града Крагујевца за реализацију програма/пројеката од јавног интереса које реализују удружења (“Службени лист града Крагујевца“ број </w:t>
      </w:r>
      <w:r w:rsidRPr="00B819D1">
        <w:rPr>
          <w:rFonts w:ascii="Arial" w:hAnsi="Arial" w:cs="Arial"/>
          <w:sz w:val="20"/>
          <w:szCs w:val="20"/>
          <w:lang w:val="ru-RU"/>
        </w:rPr>
        <w:t>22/23 - пречишћен текст</w:t>
      </w:r>
      <w:r>
        <w:rPr>
          <w:rFonts w:ascii="Arial" w:hAnsi="Arial" w:cs="Arial"/>
          <w:sz w:val="20"/>
          <w:szCs w:val="20"/>
          <w:lang w:val="ru-RU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дана</w:t>
      </w:r>
      <w:proofErr w:type="spellEnd"/>
      <w:r>
        <w:rPr>
          <w:rFonts w:ascii="Arial" w:hAnsi="Arial" w:cs="Arial"/>
          <w:sz w:val="20"/>
          <w:szCs w:val="20"/>
          <w:lang w:val="sr-Cyrl-RS"/>
        </w:rPr>
        <w:t xml:space="preserve"> </w:t>
      </w:r>
      <w:r w:rsidR="00B16454">
        <w:rPr>
          <w:rFonts w:ascii="Arial" w:hAnsi="Arial" w:cs="Arial"/>
          <w:sz w:val="20"/>
          <w:szCs w:val="20"/>
          <w:lang w:val="sr-Cyrl-RS"/>
        </w:rPr>
        <w:t>10</w:t>
      </w:r>
      <w:r w:rsidR="006F5FA3">
        <w:rPr>
          <w:rFonts w:ascii="Arial" w:hAnsi="Arial" w:cs="Arial"/>
          <w:sz w:val="20"/>
          <w:szCs w:val="20"/>
          <w:lang w:val="sr-Latn-RS"/>
        </w:rPr>
        <w:t xml:space="preserve">. </w:t>
      </w:r>
      <w:r w:rsidR="006F5FA3">
        <w:rPr>
          <w:rFonts w:ascii="Arial" w:hAnsi="Arial" w:cs="Arial"/>
          <w:sz w:val="20"/>
          <w:szCs w:val="20"/>
          <w:lang w:val="sr-Cyrl-RS"/>
        </w:rPr>
        <w:t xml:space="preserve">фебруара </w:t>
      </w:r>
      <w:r w:rsidR="00B16454">
        <w:rPr>
          <w:rFonts w:ascii="Arial" w:hAnsi="Arial" w:cs="Arial"/>
          <w:sz w:val="20"/>
          <w:szCs w:val="20"/>
          <w:lang w:val="sr-Latn-RS"/>
        </w:rPr>
        <w:t>202</w:t>
      </w:r>
      <w:r w:rsidR="00B16454">
        <w:rPr>
          <w:rFonts w:ascii="Arial" w:hAnsi="Arial" w:cs="Arial"/>
          <w:sz w:val="20"/>
          <w:szCs w:val="20"/>
          <w:lang w:val="sr-Cyrl-RS"/>
        </w:rPr>
        <w:t>6</w:t>
      </w:r>
      <w:r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године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донела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је</w:t>
      </w:r>
      <w:proofErr w:type="spellEnd"/>
    </w:p>
    <w:p w:rsidR="00267DDC" w:rsidRPr="0022138A" w:rsidRDefault="00267DDC" w:rsidP="00267DDC">
      <w:pPr>
        <w:spacing w:line="276" w:lineRule="auto"/>
        <w:ind w:left="-709" w:right="-563" w:firstLine="720"/>
        <w:jc w:val="both"/>
        <w:rPr>
          <w:rFonts w:ascii="Arial" w:hAnsi="Arial" w:cs="Arial"/>
          <w:sz w:val="20"/>
          <w:szCs w:val="20"/>
          <w:lang w:val="sr-Cyrl-RS"/>
        </w:rPr>
      </w:pPr>
    </w:p>
    <w:p w:rsidR="00267DDC" w:rsidRDefault="00267DDC" w:rsidP="00267DDC">
      <w:pPr>
        <w:spacing w:line="360" w:lineRule="auto"/>
        <w:ind w:left="-709" w:right="-563" w:firstLine="7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 А Ц Р Т</w:t>
      </w:r>
    </w:p>
    <w:p w:rsidR="00267DDC" w:rsidRDefault="00267DDC" w:rsidP="00267DDC">
      <w:pPr>
        <w:spacing w:line="360" w:lineRule="auto"/>
        <w:ind w:left="-709" w:right="-563"/>
        <w:jc w:val="center"/>
        <w:rPr>
          <w:rFonts w:ascii="Arial" w:hAnsi="Arial" w:cs="Arial"/>
          <w:b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закључка</w:t>
      </w:r>
      <w:proofErr w:type="spellEnd"/>
      <w:proofErr w:type="gramEnd"/>
      <w:r>
        <w:rPr>
          <w:rFonts w:ascii="Arial" w:hAnsi="Arial" w:cs="Arial"/>
          <w:b/>
          <w:sz w:val="20"/>
          <w:szCs w:val="20"/>
        </w:rPr>
        <w:t xml:space="preserve"> о </w:t>
      </w:r>
      <w:proofErr w:type="spellStart"/>
      <w:r>
        <w:rPr>
          <w:rFonts w:ascii="Arial" w:hAnsi="Arial" w:cs="Arial"/>
          <w:b/>
          <w:sz w:val="20"/>
          <w:szCs w:val="20"/>
        </w:rPr>
        <w:t>одређивању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приоритетних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области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за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које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ће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бити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расписан</w:t>
      </w:r>
      <w:proofErr w:type="spellEnd"/>
    </w:p>
    <w:p w:rsidR="00267DDC" w:rsidRDefault="00267DDC" w:rsidP="00267DDC">
      <w:pPr>
        <w:spacing w:line="360" w:lineRule="auto"/>
        <w:ind w:left="-709" w:right="-563"/>
        <w:jc w:val="center"/>
        <w:rPr>
          <w:rFonts w:ascii="Arial" w:hAnsi="Arial" w:cs="Arial"/>
          <w:b/>
          <w:sz w:val="20"/>
          <w:szCs w:val="20"/>
          <w:lang w:val="sr-Cyrl-RS"/>
        </w:rPr>
      </w:pPr>
      <w:proofErr w:type="spellStart"/>
      <w:r>
        <w:rPr>
          <w:rFonts w:ascii="Arial" w:hAnsi="Arial" w:cs="Arial"/>
          <w:b/>
          <w:sz w:val="20"/>
          <w:szCs w:val="20"/>
        </w:rPr>
        <w:t>Јавни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конкурс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за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финансирање</w:t>
      </w:r>
      <w:proofErr w:type="spellEnd"/>
      <w:r>
        <w:rPr>
          <w:rFonts w:ascii="Arial" w:hAnsi="Arial" w:cs="Arial"/>
          <w:b/>
          <w:sz w:val="20"/>
          <w:szCs w:val="20"/>
        </w:rPr>
        <w:t>/</w:t>
      </w:r>
      <w:proofErr w:type="spellStart"/>
      <w:r>
        <w:rPr>
          <w:rFonts w:ascii="Arial" w:hAnsi="Arial" w:cs="Arial"/>
          <w:b/>
          <w:sz w:val="20"/>
          <w:szCs w:val="20"/>
        </w:rPr>
        <w:t>суфинансирање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пројеката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b/>
          <w:sz w:val="20"/>
          <w:szCs w:val="20"/>
        </w:rPr>
        <w:t>удружења</w:t>
      </w:r>
      <w:proofErr w:type="spellEnd"/>
      <w:proofErr w:type="gramEnd"/>
      <w:r>
        <w:rPr>
          <w:rFonts w:ascii="Arial" w:hAnsi="Arial" w:cs="Arial"/>
          <w:b/>
          <w:sz w:val="20"/>
          <w:szCs w:val="20"/>
        </w:rPr>
        <w:t>/</w:t>
      </w:r>
      <w:proofErr w:type="spellStart"/>
      <w:r>
        <w:rPr>
          <w:rFonts w:ascii="Arial" w:hAnsi="Arial" w:cs="Arial"/>
          <w:b/>
          <w:sz w:val="20"/>
          <w:szCs w:val="20"/>
        </w:rPr>
        <w:t>организација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lang w:val="sr-Cyrl-RS"/>
        </w:rPr>
        <w:t>средствима из буџета града Крагујевца</w:t>
      </w:r>
      <w:r>
        <w:rPr>
          <w:rFonts w:ascii="Arial" w:hAnsi="Arial" w:cs="Arial"/>
          <w:b/>
          <w:sz w:val="20"/>
          <w:szCs w:val="20"/>
        </w:rPr>
        <w:t xml:space="preserve"> у 202</w:t>
      </w:r>
      <w:r w:rsidR="00B16454">
        <w:rPr>
          <w:rFonts w:ascii="Arial" w:hAnsi="Arial" w:cs="Arial"/>
          <w:b/>
          <w:sz w:val="20"/>
          <w:szCs w:val="20"/>
          <w:lang w:val="sr-Cyrl-RS"/>
        </w:rPr>
        <w:t>6</w:t>
      </w:r>
      <w:r>
        <w:rPr>
          <w:rFonts w:ascii="Arial" w:hAnsi="Arial" w:cs="Arial"/>
          <w:b/>
          <w:sz w:val="20"/>
          <w:szCs w:val="20"/>
        </w:rPr>
        <w:t xml:space="preserve">. </w:t>
      </w:r>
      <w:r w:rsidR="00931746">
        <w:rPr>
          <w:rFonts w:ascii="Arial" w:hAnsi="Arial" w:cs="Arial"/>
          <w:b/>
          <w:sz w:val="20"/>
          <w:szCs w:val="20"/>
          <w:lang w:val="sr-Cyrl-RS"/>
        </w:rPr>
        <w:t>г</w:t>
      </w:r>
      <w:proofErr w:type="spellStart"/>
      <w:r>
        <w:rPr>
          <w:rFonts w:ascii="Arial" w:hAnsi="Arial" w:cs="Arial"/>
          <w:b/>
          <w:sz w:val="20"/>
          <w:szCs w:val="20"/>
        </w:rPr>
        <w:t>одини</w:t>
      </w:r>
      <w:proofErr w:type="spellEnd"/>
    </w:p>
    <w:p w:rsidR="00931746" w:rsidRPr="00931746" w:rsidRDefault="00931746" w:rsidP="00267DDC">
      <w:pPr>
        <w:spacing w:line="360" w:lineRule="auto"/>
        <w:ind w:left="-709" w:right="-563"/>
        <w:jc w:val="center"/>
        <w:rPr>
          <w:rFonts w:ascii="Arial" w:hAnsi="Arial" w:cs="Arial"/>
          <w:b/>
          <w:sz w:val="20"/>
          <w:szCs w:val="20"/>
          <w:lang w:val="sr-Cyrl-RS"/>
        </w:rPr>
      </w:pPr>
    </w:p>
    <w:p w:rsidR="00267DDC" w:rsidRPr="00762F9A" w:rsidRDefault="00267DDC" w:rsidP="00267DDC">
      <w:pPr>
        <w:ind w:left="-709" w:right="-563" w:firstLine="420"/>
        <w:jc w:val="both"/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Одређују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се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области</w:t>
      </w:r>
      <w:proofErr w:type="spellEnd"/>
      <w:r>
        <w:rPr>
          <w:rFonts w:ascii="Arial" w:hAnsi="Arial" w:cs="Arial"/>
          <w:sz w:val="20"/>
          <w:szCs w:val="20"/>
        </w:rPr>
        <w:t xml:space="preserve"> :</w:t>
      </w:r>
      <w:proofErr w:type="gramEnd"/>
    </w:p>
    <w:p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</w:rPr>
      </w:pPr>
      <w:r w:rsidRPr="001A2244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Промоција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града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Крагујевца</w:t>
      </w:r>
      <w:proofErr w:type="spellEnd"/>
      <w:r w:rsidRPr="001F2BD2">
        <w:rPr>
          <w:rFonts w:ascii="Arial" w:hAnsi="Arial" w:cs="Arial"/>
          <w:sz w:val="20"/>
          <w:szCs w:val="20"/>
        </w:rPr>
        <w:t>,</w:t>
      </w:r>
    </w:p>
    <w:p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</w:rPr>
      </w:pPr>
      <w:r w:rsidRPr="001F2BD2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F2BD2">
        <w:rPr>
          <w:rFonts w:ascii="Arial" w:hAnsi="Arial" w:cs="Arial"/>
          <w:sz w:val="20"/>
          <w:szCs w:val="20"/>
        </w:rPr>
        <w:t>Унапређење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oбразовања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1F2BD2">
        <w:rPr>
          <w:rFonts w:ascii="Arial" w:hAnsi="Arial" w:cs="Arial"/>
          <w:sz w:val="20"/>
          <w:szCs w:val="20"/>
        </w:rPr>
        <w:t>научно-истраживачког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рада</w:t>
      </w:r>
      <w:proofErr w:type="spellEnd"/>
      <w:r w:rsidRPr="001F2BD2">
        <w:rPr>
          <w:rFonts w:ascii="Arial" w:hAnsi="Arial" w:cs="Arial"/>
          <w:sz w:val="20"/>
          <w:szCs w:val="20"/>
        </w:rPr>
        <w:t>,</w:t>
      </w:r>
    </w:p>
    <w:p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</w:rPr>
      </w:pPr>
      <w:r w:rsidRPr="001F2BD2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F2BD2">
        <w:rPr>
          <w:rFonts w:ascii="Arial" w:hAnsi="Arial" w:cs="Arial"/>
          <w:sz w:val="20"/>
          <w:szCs w:val="20"/>
        </w:rPr>
        <w:t>Афирмисање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демократизације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локалне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самоуправе</w:t>
      </w:r>
      <w:proofErr w:type="spellEnd"/>
      <w:r w:rsidRPr="001F2BD2">
        <w:rPr>
          <w:rFonts w:ascii="Arial" w:hAnsi="Arial" w:cs="Arial"/>
          <w:sz w:val="20"/>
          <w:szCs w:val="20"/>
        </w:rPr>
        <w:t>,</w:t>
      </w:r>
    </w:p>
    <w:p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</w:rPr>
      </w:pPr>
      <w:r w:rsidRPr="001F2BD2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F2BD2">
        <w:rPr>
          <w:rFonts w:ascii="Arial" w:hAnsi="Arial" w:cs="Arial"/>
          <w:sz w:val="20"/>
          <w:szCs w:val="20"/>
        </w:rPr>
        <w:t>Заштита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1F2BD2">
        <w:rPr>
          <w:rFonts w:ascii="Arial" w:hAnsi="Arial" w:cs="Arial"/>
          <w:sz w:val="20"/>
          <w:szCs w:val="20"/>
        </w:rPr>
        <w:t>очување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природне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баштине</w:t>
      </w:r>
      <w:proofErr w:type="spellEnd"/>
      <w:r w:rsidRPr="001F2BD2">
        <w:rPr>
          <w:rFonts w:ascii="Arial" w:hAnsi="Arial" w:cs="Arial"/>
          <w:sz w:val="20"/>
          <w:szCs w:val="20"/>
        </w:rPr>
        <w:t>,</w:t>
      </w:r>
    </w:p>
    <w:p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</w:rPr>
      </w:pPr>
      <w:r w:rsidRPr="001F2BD2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F2BD2">
        <w:rPr>
          <w:rFonts w:ascii="Arial" w:hAnsi="Arial" w:cs="Arial"/>
          <w:sz w:val="20"/>
          <w:szCs w:val="20"/>
        </w:rPr>
        <w:t>Развој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1F2BD2">
        <w:rPr>
          <w:rFonts w:ascii="Arial" w:hAnsi="Arial" w:cs="Arial"/>
          <w:sz w:val="20"/>
          <w:szCs w:val="20"/>
        </w:rPr>
        <w:t>неговање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међудржавне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сарадње</w:t>
      </w:r>
      <w:proofErr w:type="spellEnd"/>
      <w:r w:rsidRPr="001F2BD2">
        <w:rPr>
          <w:rFonts w:ascii="Arial" w:hAnsi="Arial" w:cs="Arial"/>
          <w:sz w:val="20"/>
          <w:szCs w:val="20"/>
        </w:rPr>
        <w:t>,</w:t>
      </w:r>
    </w:p>
    <w:p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</w:rPr>
      </w:pPr>
      <w:r w:rsidRPr="001F2BD2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F2BD2">
        <w:rPr>
          <w:rFonts w:ascii="Arial" w:hAnsi="Arial" w:cs="Arial"/>
          <w:sz w:val="20"/>
          <w:szCs w:val="20"/>
        </w:rPr>
        <w:t>Подстицај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народног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стваралаштва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,  </w:t>
      </w:r>
    </w:p>
    <w:p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</w:rPr>
      </w:pPr>
      <w:r w:rsidRPr="001F2BD2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F2BD2">
        <w:rPr>
          <w:rFonts w:ascii="Arial" w:hAnsi="Arial" w:cs="Arial"/>
          <w:sz w:val="20"/>
          <w:szCs w:val="20"/>
        </w:rPr>
        <w:t>Подстицај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наталитета</w:t>
      </w:r>
      <w:proofErr w:type="spellEnd"/>
      <w:r w:rsidRPr="001F2BD2">
        <w:rPr>
          <w:rFonts w:ascii="Arial" w:hAnsi="Arial" w:cs="Arial"/>
          <w:sz w:val="20"/>
          <w:szCs w:val="20"/>
        </w:rPr>
        <w:t>,</w:t>
      </w:r>
    </w:p>
    <w:p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  <w:lang w:val="sr-Cyrl-RS"/>
        </w:rPr>
      </w:pPr>
      <w:r w:rsidRPr="001F2BD2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F2BD2">
        <w:rPr>
          <w:rFonts w:ascii="Arial" w:hAnsi="Arial" w:cs="Arial"/>
          <w:sz w:val="20"/>
          <w:szCs w:val="20"/>
        </w:rPr>
        <w:t>Подстицај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развоја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електронских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комуникација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1F2BD2">
        <w:rPr>
          <w:rFonts w:ascii="Arial" w:hAnsi="Arial" w:cs="Arial"/>
          <w:sz w:val="20"/>
          <w:szCs w:val="20"/>
        </w:rPr>
        <w:t>информационог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друштва</w:t>
      </w:r>
      <w:proofErr w:type="spellEnd"/>
      <w:r w:rsidRPr="001F2BD2">
        <w:rPr>
          <w:rFonts w:ascii="Arial" w:hAnsi="Arial" w:cs="Arial"/>
          <w:sz w:val="20"/>
          <w:szCs w:val="20"/>
        </w:rPr>
        <w:t>,</w:t>
      </w:r>
    </w:p>
    <w:p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  <w:lang w:val="sr-Cyrl-RS"/>
        </w:rPr>
      </w:pPr>
      <w:r w:rsidRPr="001F2BD2">
        <w:rPr>
          <w:rFonts w:ascii="Arial" w:hAnsi="Arial" w:cs="Arial"/>
          <w:sz w:val="20"/>
          <w:szCs w:val="20"/>
          <w:lang w:val="sr-Cyrl-RS"/>
        </w:rPr>
        <w:t>- Подстицај и унапређење студентских активности,</w:t>
      </w:r>
    </w:p>
    <w:p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  <w:lang w:val="sr-Cyrl-RS"/>
        </w:rPr>
      </w:pPr>
      <w:r w:rsidRPr="001F2BD2">
        <w:rPr>
          <w:rFonts w:ascii="Arial" w:hAnsi="Arial" w:cs="Arial"/>
          <w:sz w:val="20"/>
          <w:szCs w:val="20"/>
          <w:lang w:val="sr-Cyrl-RS"/>
        </w:rPr>
        <w:t>-</w:t>
      </w:r>
      <w:r>
        <w:rPr>
          <w:rFonts w:ascii="Arial" w:hAnsi="Arial" w:cs="Arial"/>
          <w:sz w:val="20"/>
          <w:szCs w:val="20"/>
          <w:lang w:val="sr-Latn-RS"/>
        </w:rPr>
        <w:t xml:space="preserve"> </w:t>
      </w:r>
      <w:r w:rsidRPr="001F2BD2">
        <w:rPr>
          <w:rFonts w:ascii="Arial" w:hAnsi="Arial" w:cs="Arial"/>
          <w:sz w:val="20"/>
          <w:szCs w:val="20"/>
          <w:lang w:val="sr-Cyrl-RS"/>
        </w:rPr>
        <w:t>Подршка развоју деце у раном детињству кроз развијање програма подстицајног родитељства,</w:t>
      </w:r>
    </w:p>
    <w:p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  <w:lang w:val="sr-Cyrl-RS"/>
        </w:rPr>
      </w:pPr>
      <w:r w:rsidRPr="001F2BD2">
        <w:rPr>
          <w:rFonts w:ascii="Arial" w:hAnsi="Arial" w:cs="Arial"/>
          <w:sz w:val="20"/>
          <w:szCs w:val="20"/>
          <w:lang w:val="sr-Cyrl-RS"/>
        </w:rPr>
        <w:t>-</w:t>
      </w:r>
      <w:r>
        <w:rPr>
          <w:rFonts w:ascii="Arial" w:hAnsi="Arial" w:cs="Arial"/>
          <w:sz w:val="20"/>
          <w:szCs w:val="20"/>
          <w:lang w:val="sr-Latn-RS"/>
        </w:rPr>
        <w:t xml:space="preserve"> </w:t>
      </w:r>
      <w:r w:rsidRPr="001F2BD2">
        <w:rPr>
          <w:rFonts w:ascii="Arial" w:hAnsi="Arial" w:cs="Arial"/>
          <w:sz w:val="20"/>
          <w:szCs w:val="20"/>
          <w:lang w:val="sr-Cyrl-RS"/>
        </w:rPr>
        <w:t>Обележавање значајних јубилеја и датума удружењ</w:t>
      </w:r>
      <w:r>
        <w:rPr>
          <w:rFonts w:ascii="Arial" w:hAnsi="Arial" w:cs="Arial"/>
          <w:sz w:val="20"/>
          <w:szCs w:val="20"/>
          <w:lang w:val="sr-Cyrl-RS"/>
        </w:rPr>
        <w:t>а од значаја за град Крагујевац</w:t>
      </w:r>
    </w:p>
    <w:p w:rsidR="00267DDC" w:rsidRDefault="00267DDC" w:rsidP="00267DDC">
      <w:pPr>
        <w:spacing w:line="276" w:lineRule="auto"/>
        <w:ind w:left="-709" w:right="-563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  <w:proofErr w:type="spellStart"/>
      <w:proofErr w:type="gramStart"/>
      <w:r w:rsidRPr="001F2BD2">
        <w:rPr>
          <w:rFonts w:ascii="Arial" w:hAnsi="Arial" w:cs="Arial"/>
          <w:sz w:val="20"/>
          <w:szCs w:val="20"/>
        </w:rPr>
        <w:t>као</w:t>
      </w:r>
      <w:proofErr w:type="spellEnd"/>
      <w:proofErr w:type="gram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приоритетне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области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које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тематски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треба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да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обрађују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предлози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пројеката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F2BD2">
        <w:rPr>
          <w:rFonts w:ascii="Arial" w:hAnsi="Arial" w:cs="Arial"/>
          <w:sz w:val="20"/>
          <w:szCs w:val="20"/>
        </w:rPr>
        <w:t>који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ће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бити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реализовани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у 202</w:t>
      </w:r>
      <w:r w:rsidR="00B16454">
        <w:rPr>
          <w:rFonts w:ascii="Arial" w:hAnsi="Arial" w:cs="Arial"/>
          <w:sz w:val="20"/>
          <w:szCs w:val="20"/>
          <w:lang w:val="sr-Cyrl-RS"/>
        </w:rPr>
        <w:t>6</w:t>
      </w:r>
      <w:r w:rsidRPr="001F2BD2"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 w:rsidRPr="001F2BD2">
        <w:rPr>
          <w:rFonts w:ascii="Arial" w:hAnsi="Arial" w:cs="Arial"/>
          <w:sz w:val="20"/>
          <w:szCs w:val="20"/>
        </w:rPr>
        <w:t>години</w:t>
      </w:r>
      <w:proofErr w:type="spellEnd"/>
      <w:proofErr w:type="gramEnd"/>
      <w:r w:rsidRPr="001F2BD2">
        <w:rPr>
          <w:rFonts w:ascii="Arial" w:hAnsi="Arial" w:cs="Arial"/>
          <w:sz w:val="20"/>
          <w:szCs w:val="20"/>
        </w:rPr>
        <w:t xml:space="preserve"> </w:t>
      </w:r>
      <w:r w:rsidRPr="001F2BD2">
        <w:rPr>
          <w:rFonts w:ascii="Arial" w:hAnsi="Arial" w:cs="Arial"/>
          <w:sz w:val="20"/>
          <w:szCs w:val="20"/>
          <w:lang w:val="ru-RU"/>
        </w:rPr>
        <w:t xml:space="preserve">и који треба да </w:t>
      </w:r>
      <w:proofErr w:type="spellStart"/>
      <w:r w:rsidRPr="001F2BD2">
        <w:rPr>
          <w:rFonts w:ascii="Arial" w:hAnsi="Arial" w:cs="Arial"/>
          <w:sz w:val="20"/>
          <w:szCs w:val="20"/>
        </w:rPr>
        <w:t>допринесу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јавном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интересу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града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Крагујевца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267DDC" w:rsidRPr="0022138A" w:rsidRDefault="00267DDC" w:rsidP="00267DDC">
      <w:pPr>
        <w:spacing w:line="276" w:lineRule="auto"/>
        <w:ind w:left="-709" w:right="-563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</w:p>
    <w:p w:rsidR="00267DDC" w:rsidRDefault="00267DDC" w:rsidP="00267DDC">
      <w:pPr>
        <w:spacing w:line="276" w:lineRule="auto"/>
        <w:ind w:left="-709" w:right="-563" w:firstLine="720"/>
        <w:jc w:val="both"/>
        <w:rPr>
          <w:rFonts w:ascii="Arial" w:hAnsi="Arial" w:cs="Arial"/>
          <w:sz w:val="20"/>
          <w:szCs w:val="20"/>
          <w:lang w:val="sr-Cyrl-RS"/>
        </w:rPr>
      </w:pPr>
      <w:proofErr w:type="gramStart"/>
      <w:r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b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За</w:t>
      </w:r>
      <w:r>
        <w:rPr>
          <w:rFonts w:ascii="Arial" w:hAnsi="Arial" w:cs="Arial"/>
          <w:b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области из поглавља</w:t>
      </w:r>
      <w:r>
        <w:rPr>
          <w:rFonts w:ascii="Arial" w:hAnsi="Arial" w:cs="Arial"/>
          <w:b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 </w:t>
      </w:r>
      <w:proofErr w:type="spellStart"/>
      <w:r>
        <w:rPr>
          <w:rFonts w:ascii="Arial" w:hAnsi="Arial" w:cs="Arial"/>
          <w:sz w:val="20"/>
          <w:szCs w:val="20"/>
        </w:rPr>
        <w:t>овог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Закључка</w:t>
      </w:r>
      <w:proofErr w:type="spellEnd"/>
      <w:r>
        <w:rPr>
          <w:rFonts w:ascii="Arial" w:hAnsi="Arial" w:cs="Arial"/>
          <w:sz w:val="20"/>
          <w:szCs w:val="20"/>
          <w:lang w:val="sr-Cyrl-R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биће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расписан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Jавни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конкурс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финансирање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суфинансирање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пројеката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удружења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организација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5935ED">
        <w:rPr>
          <w:rFonts w:ascii="Arial" w:hAnsi="Arial" w:cs="Arial"/>
          <w:sz w:val="20"/>
          <w:szCs w:val="20"/>
          <w:lang w:val="sr-Cyrl-RS"/>
        </w:rPr>
        <w:t>средствима из буџета града Крагујевца</w:t>
      </w:r>
      <w:r w:rsidRPr="005935ED">
        <w:rPr>
          <w:rFonts w:ascii="Arial" w:hAnsi="Arial" w:cs="Arial"/>
          <w:sz w:val="20"/>
          <w:szCs w:val="20"/>
        </w:rPr>
        <w:t xml:space="preserve"> у 202</w:t>
      </w:r>
      <w:r w:rsidR="00B16454">
        <w:rPr>
          <w:rFonts w:ascii="Arial" w:hAnsi="Arial" w:cs="Arial"/>
          <w:sz w:val="20"/>
          <w:szCs w:val="20"/>
          <w:lang w:val="sr-Cyrl-RS"/>
        </w:rPr>
        <w:t>6</w:t>
      </w:r>
      <w:r w:rsidRPr="005935ED">
        <w:rPr>
          <w:rFonts w:ascii="Arial" w:hAnsi="Arial" w:cs="Arial"/>
          <w:sz w:val="20"/>
          <w:szCs w:val="20"/>
        </w:rPr>
        <w:t>.</w:t>
      </w:r>
      <w:proofErr w:type="gramEnd"/>
      <w:r w:rsidRPr="005935ED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5935ED">
        <w:rPr>
          <w:rFonts w:ascii="Arial" w:hAnsi="Arial" w:cs="Arial"/>
          <w:sz w:val="20"/>
          <w:szCs w:val="20"/>
        </w:rPr>
        <w:t>години</w:t>
      </w:r>
      <w:proofErr w:type="spellEnd"/>
      <w:proofErr w:type="gramEnd"/>
      <w:r>
        <w:rPr>
          <w:rFonts w:ascii="Arial" w:hAnsi="Arial" w:cs="Arial"/>
          <w:sz w:val="20"/>
          <w:szCs w:val="20"/>
        </w:rPr>
        <w:t>.</w:t>
      </w:r>
      <w:r w:rsidRPr="005935ED">
        <w:rPr>
          <w:rFonts w:ascii="Arial" w:hAnsi="Arial" w:cs="Arial"/>
          <w:sz w:val="20"/>
          <w:szCs w:val="20"/>
        </w:rPr>
        <w:t xml:space="preserve"> </w:t>
      </w:r>
    </w:p>
    <w:p w:rsidR="00267DDC" w:rsidRPr="0022138A" w:rsidRDefault="00267DDC" w:rsidP="00267DDC">
      <w:pPr>
        <w:spacing w:line="276" w:lineRule="auto"/>
        <w:ind w:left="-709" w:right="-563" w:firstLine="720"/>
        <w:jc w:val="both"/>
        <w:rPr>
          <w:rFonts w:ascii="Arial" w:hAnsi="Arial" w:cs="Arial"/>
          <w:sz w:val="20"/>
          <w:szCs w:val="20"/>
          <w:lang w:val="sr-Cyrl-RS"/>
        </w:rPr>
      </w:pPr>
    </w:p>
    <w:p w:rsidR="00267DDC" w:rsidRDefault="00267DDC" w:rsidP="00267DDC">
      <w:pPr>
        <w:spacing w:line="360" w:lineRule="auto"/>
        <w:ind w:left="-709" w:right="-563"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r>
        <w:rPr>
          <w:rFonts w:ascii="Arial" w:hAnsi="Arial" w:cs="Arial"/>
          <w:sz w:val="20"/>
          <w:szCs w:val="20"/>
        </w:rPr>
        <w:t xml:space="preserve"> О </w:t>
      </w:r>
      <w:proofErr w:type="spellStart"/>
      <w:r>
        <w:rPr>
          <w:rFonts w:ascii="Arial" w:hAnsi="Arial" w:cs="Arial"/>
          <w:sz w:val="20"/>
          <w:szCs w:val="20"/>
        </w:rPr>
        <w:t>овом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Нацрту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биће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спроведена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Јавна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расправа</w:t>
      </w:r>
      <w:proofErr w:type="spellEnd"/>
      <w:r>
        <w:rPr>
          <w:rFonts w:ascii="Arial" w:hAnsi="Arial" w:cs="Arial"/>
          <w:sz w:val="20"/>
          <w:szCs w:val="20"/>
        </w:rPr>
        <w:t xml:space="preserve"> у </w:t>
      </w:r>
      <w:proofErr w:type="spellStart"/>
      <w:r>
        <w:rPr>
          <w:rFonts w:ascii="Arial" w:hAnsi="Arial" w:cs="Arial"/>
          <w:sz w:val="20"/>
          <w:szCs w:val="20"/>
        </w:rPr>
        <w:t>периоду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од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B16454">
        <w:rPr>
          <w:rFonts w:ascii="Arial" w:hAnsi="Arial" w:cs="Arial"/>
          <w:sz w:val="20"/>
          <w:szCs w:val="20"/>
          <w:lang w:val="sr-Cyrl-RS"/>
        </w:rPr>
        <w:t xml:space="preserve"> 11</w:t>
      </w:r>
      <w:r w:rsidR="00FC518F">
        <w:rPr>
          <w:rFonts w:ascii="Arial" w:hAnsi="Arial" w:cs="Arial"/>
          <w:sz w:val="20"/>
          <w:szCs w:val="20"/>
          <w:lang w:val="sr-Latn-RS"/>
        </w:rPr>
        <w:t>.</w:t>
      </w:r>
      <w:r w:rsidR="00B16454">
        <w:rPr>
          <w:rFonts w:ascii="Arial" w:hAnsi="Arial" w:cs="Arial"/>
          <w:sz w:val="20"/>
          <w:szCs w:val="20"/>
          <w:lang w:val="sr-Cyrl-RS"/>
        </w:rPr>
        <w:t>02</w:t>
      </w:r>
      <w:proofErr w:type="gramEnd"/>
      <w:r w:rsidR="00B16454">
        <w:rPr>
          <w:rFonts w:ascii="Arial" w:hAnsi="Arial" w:cs="Arial"/>
          <w:sz w:val="20"/>
          <w:szCs w:val="20"/>
          <w:lang w:val="sr-Cyrl-RS"/>
        </w:rPr>
        <w:t>.</w:t>
      </w:r>
      <w:r w:rsidR="006F5FA3">
        <w:rPr>
          <w:rFonts w:ascii="Arial" w:hAnsi="Arial" w:cs="Arial"/>
          <w:sz w:val="20"/>
          <w:szCs w:val="20"/>
          <w:lang w:val="sr-Cyrl-RS"/>
        </w:rPr>
        <w:t>-1</w:t>
      </w:r>
      <w:r w:rsidR="00B16454">
        <w:rPr>
          <w:rFonts w:ascii="Arial" w:hAnsi="Arial" w:cs="Arial"/>
          <w:sz w:val="20"/>
          <w:szCs w:val="20"/>
          <w:lang w:val="sr-Cyrl-RS"/>
        </w:rPr>
        <w:t>8</w:t>
      </w:r>
      <w:r w:rsidR="006F5FA3">
        <w:rPr>
          <w:rFonts w:ascii="Arial" w:hAnsi="Arial" w:cs="Arial"/>
          <w:sz w:val="20"/>
          <w:szCs w:val="20"/>
          <w:lang w:val="sr-Cyrl-RS"/>
        </w:rPr>
        <w:t>.</w:t>
      </w:r>
      <w:r w:rsidR="00B16454">
        <w:rPr>
          <w:rFonts w:ascii="Arial" w:hAnsi="Arial" w:cs="Arial"/>
          <w:sz w:val="20"/>
          <w:szCs w:val="20"/>
          <w:lang w:val="sr-Cyrl-RS"/>
        </w:rPr>
        <w:t>02.</w:t>
      </w:r>
      <w:r>
        <w:rPr>
          <w:rFonts w:ascii="Arial" w:hAnsi="Arial" w:cs="Arial"/>
          <w:sz w:val="20"/>
          <w:szCs w:val="20"/>
          <w:lang w:val="sr-Latn-RS"/>
        </w:rPr>
        <w:t>2025</w:t>
      </w:r>
      <w:r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године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закључно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са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даном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6F5FA3">
        <w:rPr>
          <w:rFonts w:ascii="Arial" w:hAnsi="Arial" w:cs="Arial"/>
          <w:sz w:val="20"/>
          <w:szCs w:val="20"/>
          <w:lang w:val="sr-Cyrl-RS"/>
        </w:rPr>
        <w:t>1</w:t>
      </w:r>
      <w:r w:rsidR="00B16454">
        <w:rPr>
          <w:rFonts w:ascii="Arial" w:hAnsi="Arial" w:cs="Arial"/>
          <w:sz w:val="20"/>
          <w:szCs w:val="20"/>
          <w:lang w:val="sr-Cyrl-RS"/>
        </w:rPr>
        <w:t>9</w:t>
      </w:r>
      <w:r w:rsidR="006F5FA3">
        <w:rPr>
          <w:rFonts w:ascii="Arial" w:hAnsi="Arial" w:cs="Arial"/>
          <w:sz w:val="20"/>
          <w:szCs w:val="20"/>
          <w:lang w:val="sr-Cyrl-RS"/>
        </w:rPr>
        <w:t>. фебруаром</w:t>
      </w:r>
      <w:r>
        <w:rPr>
          <w:rFonts w:ascii="Arial" w:hAnsi="Arial" w:cs="Arial"/>
          <w:sz w:val="20"/>
          <w:szCs w:val="20"/>
          <w:lang w:val="sr-Cyrl-RS"/>
        </w:rPr>
        <w:t xml:space="preserve"> </w:t>
      </w:r>
      <w:r>
        <w:rPr>
          <w:rFonts w:ascii="Arial" w:hAnsi="Arial" w:cs="Arial"/>
          <w:sz w:val="20"/>
          <w:szCs w:val="20"/>
          <w:lang w:val="sr-Latn-RS"/>
        </w:rPr>
        <w:t xml:space="preserve"> 202</w:t>
      </w:r>
      <w:r w:rsidR="00B16454">
        <w:rPr>
          <w:rFonts w:ascii="Arial" w:hAnsi="Arial" w:cs="Arial"/>
          <w:sz w:val="20"/>
          <w:szCs w:val="20"/>
          <w:lang w:val="sr-Cyrl-RS"/>
        </w:rPr>
        <w:t>6</w:t>
      </w:r>
      <w:r>
        <w:rPr>
          <w:rFonts w:ascii="Arial" w:hAnsi="Arial" w:cs="Arial"/>
          <w:sz w:val="20"/>
          <w:szCs w:val="20"/>
          <w:lang w:val="sr-Latn-RS"/>
        </w:rPr>
        <w:t>.</w:t>
      </w:r>
      <w:r>
        <w:rPr>
          <w:rFonts w:ascii="Arial" w:hAnsi="Arial" w:cs="Arial"/>
          <w:sz w:val="20"/>
          <w:szCs w:val="20"/>
          <w:lang w:val="sr-Cyrl-RS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године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када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ће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бити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организована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Јавна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трибина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267DDC" w:rsidRPr="00AA6935" w:rsidRDefault="00267DDC" w:rsidP="00267DDC">
      <w:pPr>
        <w:spacing w:line="360" w:lineRule="auto"/>
        <w:ind w:left="-709" w:right="-563" w:firstLine="720"/>
        <w:jc w:val="both"/>
        <w:rPr>
          <w:rFonts w:ascii="Arial" w:hAnsi="Arial" w:cs="Arial"/>
          <w:sz w:val="20"/>
          <w:szCs w:val="20"/>
          <w:lang w:val="sr-Cyrl-RS"/>
        </w:rPr>
      </w:pPr>
    </w:p>
    <w:p w:rsidR="0009592F" w:rsidRPr="0009592F" w:rsidRDefault="00267DDC" w:rsidP="0009592F">
      <w:pPr>
        <w:spacing w:line="360" w:lineRule="auto"/>
        <w:ind w:left="-709" w:right="-563"/>
        <w:jc w:val="center"/>
        <w:rPr>
          <w:rFonts w:ascii="Arial" w:hAnsi="Arial" w:cs="Arial"/>
          <w:b/>
          <w:color w:val="000000"/>
          <w:sz w:val="20"/>
          <w:szCs w:val="20"/>
          <w:lang w:val="sr-Cyrl-RS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</w:t>
      </w:r>
      <w:r>
        <w:rPr>
          <w:rFonts w:ascii="Arial" w:hAnsi="Arial" w:cs="Arial"/>
          <w:b/>
          <w:color w:val="000000"/>
          <w:sz w:val="20"/>
          <w:szCs w:val="20"/>
          <w:lang w:val="sr-Cyrl-RS"/>
        </w:rPr>
        <w:t xml:space="preserve">ВД </w:t>
      </w:r>
      <w:r>
        <w:rPr>
          <w:rFonts w:ascii="Arial" w:hAnsi="Arial" w:cs="Arial"/>
          <w:b/>
          <w:color w:val="000000"/>
          <w:sz w:val="20"/>
          <w:szCs w:val="20"/>
        </w:rPr>
        <w:t>НАЧЕЛНИК</w:t>
      </w:r>
      <w:r>
        <w:rPr>
          <w:rFonts w:ascii="Arial" w:hAnsi="Arial" w:cs="Arial"/>
          <w:b/>
          <w:color w:val="000000"/>
          <w:sz w:val="20"/>
          <w:szCs w:val="20"/>
          <w:lang w:val="sr-Cyrl-RS"/>
        </w:rPr>
        <w:t>А</w:t>
      </w:r>
      <w:r>
        <w:rPr>
          <w:rFonts w:ascii="Arial" w:hAnsi="Arial" w:cs="Arial"/>
          <w:b/>
          <w:color w:val="000000"/>
          <w:sz w:val="20"/>
          <w:szCs w:val="20"/>
        </w:rPr>
        <w:t>,</w:t>
      </w:r>
    </w:p>
    <w:p w:rsidR="00267DDC" w:rsidRPr="007E3E0E" w:rsidRDefault="00267DDC" w:rsidP="00267DDC">
      <w:pPr>
        <w:spacing w:line="360" w:lineRule="auto"/>
        <w:ind w:left="-709" w:right="-563"/>
        <w:jc w:val="center"/>
        <w:rPr>
          <w:rFonts w:ascii="Arial" w:hAnsi="Arial" w:cs="Arial"/>
          <w:b/>
          <w:sz w:val="20"/>
          <w:szCs w:val="20"/>
          <w:lang w:val="sr-Cyrl-RS"/>
        </w:rPr>
      </w:pPr>
      <w:r w:rsidRPr="007E3E0E">
        <w:rPr>
          <w:rFonts w:ascii="Arial" w:hAnsi="Arial" w:cs="Arial"/>
          <w:b/>
        </w:rPr>
        <w:t xml:space="preserve">                                                                                              </w:t>
      </w:r>
      <w:r w:rsidRPr="007E3E0E">
        <w:rPr>
          <w:rFonts w:ascii="Arial" w:hAnsi="Arial" w:cs="Arial"/>
          <w:b/>
          <w:lang w:val="sr-Cyrl-RS"/>
        </w:rPr>
        <w:t xml:space="preserve">  </w:t>
      </w:r>
      <w:r w:rsidRPr="007E3E0E">
        <w:rPr>
          <w:rFonts w:ascii="Arial" w:hAnsi="Arial" w:cs="Arial"/>
          <w:b/>
        </w:rPr>
        <w:t xml:space="preserve">    </w:t>
      </w:r>
      <w:proofErr w:type="gramStart"/>
      <w:r w:rsidRPr="007E3E0E">
        <w:rPr>
          <w:rFonts w:ascii="Arial" w:hAnsi="Arial" w:cs="Arial"/>
          <w:b/>
          <w:sz w:val="20"/>
          <w:szCs w:val="20"/>
        </w:rPr>
        <w:t>T</w:t>
      </w:r>
      <w:r w:rsidRPr="007E3E0E">
        <w:rPr>
          <w:rFonts w:ascii="Arial" w:hAnsi="Arial" w:cs="Arial"/>
          <w:b/>
          <w:sz w:val="20"/>
          <w:szCs w:val="20"/>
          <w:lang w:val="sr-Cyrl-RS"/>
        </w:rPr>
        <w:t>амара Јовановић</w:t>
      </w:r>
      <w:r w:rsidR="00DE2D1B">
        <w:rPr>
          <w:rFonts w:ascii="Arial" w:hAnsi="Arial" w:cs="Arial"/>
          <w:b/>
          <w:sz w:val="20"/>
          <w:szCs w:val="20"/>
          <w:lang w:val="sr-Cyrl-RS"/>
        </w:rPr>
        <w:t xml:space="preserve"> </w:t>
      </w:r>
      <w:r w:rsidR="007172DE">
        <w:rPr>
          <w:rFonts w:ascii="Arial" w:hAnsi="Arial" w:cs="Arial"/>
          <w:b/>
          <w:sz w:val="20"/>
          <w:szCs w:val="20"/>
          <w:lang w:val="sr-Cyrl-RS"/>
        </w:rPr>
        <w:t>с.р.</w:t>
      </w:r>
      <w:proofErr w:type="gramEnd"/>
    </w:p>
    <w:p w:rsidR="001744F1" w:rsidRDefault="001744F1"/>
    <w:sectPr w:rsidR="001744F1" w:rsidSect="00AF0BAF">
      <w:pgSz w:w="12240" w:h="15840"/>
      <w:pgMar w:top="1296" w:right="1440" w:bottom="129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DDC"/>
    <w:rsid w:val="0009592F"/>
    <w:rsid w:val="000E0424"/>
    <w:rsid w:val="001744F1"/>
    <w:rsid w:val="00267DDC"/>
    <w:rsid w:val="006F5FA3"/>
    <w:rsid w:val="007172DE"/>
    <w:rsid w:val="00744BEE"/>
    <w:rsid w:val="00931746"/>
    <w:rsid w:val="00A4413B"/>
    <w:rsid w:val="00B16454"/>
    <w:rsid w:val="00D450AD"/>
    <w:rsid w:val="00DE2D1B"/>
    <w:rsid w:val="00FC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Char Char Char"/>
    <w:basedOn w:val="Normal"/>
    <w:rsid w:val="00267DDC"/>
    <w:pPr>
      <w:spacing w:after="160" w:line="240" w:lineRule="exact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Char Char Char"/>
    <w:basedOn w:val="Normal"/>
    <w:rsid w:val="00267DDC"/>
    <w:pPr>
      <w:spacing w:after="160" w:line="240" w:lineRule="exac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Zvezdana Rajacic</dc:creator>
  <cp:lastModifiedBy>Zvezdana Rajacic</cp:lastModifiedBy>
  <cp:revision>12</cp:revision>
  <cp:lastPrinted>2025-02-07T10:09:00Z</cp:lastPrinted>
  <dcterms:created xsi:type="dcterms:W3CDTF">2025-01-29T11:22:00Z</dcterms:created>
  <dcterms:modified xsi:type="dcterms:W3CDTF">2026-02-10T10:59:00Z</dcterms:modified>
</cp:coreProperties>
</file>